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26-09-004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Jahresvertrag Straßen- und Tiefbauarbeiten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Jahresvertrag Straßen- und Tiefbauarbeiten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